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DF" w:rsidRDefault="007B7CDF" w:rsidP="007B7CDF">
      <w:pPr>
        <w:pStyle w:val="a3"/>
        <w:jc w:val="center"/>
        <w:rPr>
          <w:rFonts w:ascii="PT Astra Serif" w:hAnsi="PT Astra Serif"/>
          <w:b/>
          <w:szCs w:val="24"/>
        </w:rPr>
      </w:pPr>
      <w:r w:rsidRPr="007B7CDF">
        <w:rPr>
          <w:rFonts w:ascii="PT Astra Serif" w:hAnsi="PT Astra Serif"/>
          <w:b/>
          <w:sz w:val="28"/>
          <w:szCs w:val="24"/>
        </w:rPr>
        <w:t xml:space="preserve">Показатели реализации проекта «Информационная инфраструктура» </w:t>
      </w:r>
      <w:r w:rsidRPr="007B7CDF">
        <w:rPr>
          <w:rFonts w:ascii="PT Astra Serif" w:hAnsi="PT Astra Serif"/>
          <w:szCs w:val="24"/>
        </w:rPr>
        <w:t>(</w:t>
      </w:r>
      <w:r w:rsidRPr="007B7CDF">
        <w:rPr>
          <w:rFonts w:ascii="PT Astra Serif" w:hAnsi="PT Astra Serif"/>
          <w:color w:val="000000"/>
          <w:szCs w:val="28"/>
        </w:rPr>
        <w:t xml:space="preserve">Дорожная карта </w:t>
      </w:r>
      <w:r w:rsidRPr="007B7CDF">
        <w:rPr>
          <w:rFonts w:ascii="PT Astra Serif" w:hAnsi="PT Astra Serif"/>
          <w:szCs w:val="28"/>
        </w:rPr>
        <w:t>№73-П-КРИТ/904исх от 19.03.2020)</w:t>
      </w:r>
      <w:r w:rsidRPr="007B7CDF">
        <w:rPr>
          <w:rFonts w:ascii="PT Astra Serif" w:hAnsi="PT Astra Serif"/>
          <w:b/>
          <w:szCs w:val="24"/>
        </w:rPr>
        <w:t xml:space="preserve"> </w:t>
      </w:r>
    </w:p>
    <w:p w:rsidR="007B7CDF" w:rsidRPr="007B7CDF" w:rsidRDefault="00DE62D8" w:rsidP="007B7CDF">
      <w:pPr>
        <w:pStyle w:val="a3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4"/>
        </w:rPr>
        <w:t>на территории</w:t>
      </w:r>
      <w:r w:rsidR="007B7CDF" w:rsidRPr="007B7CDF">
        <w:rPr>
          <w:rFonts w:ascii="PT Astra Serif" w:hAnsi="PT Astra Serif"/>
          <w:b/>
          <w:sz w:val="28"/>
          <w:szCs w:val="24"/>
        </w:rPr>
        <w:t xml:space="preserve"> </w:t>
      </w:r>
      <w:proofErr w:type="gramStart"/>
      <w:r w:rsidR="007B7CDF" w:rsidRPr="007B7CDF">
        <w:rPr>
          <w:rFonts w:ascii="PT Astra Serif" w:hAnsi="PT Astra Serif"/>
          <w:b/>
          <w:sz w:val="28"/>
          <w:szCs w:val="24"/>
        </w:rPr>
        <w:t>муниципального</w:t>
      </w:r>
      <w:proofErr w:type="gramEnd"/>
      <w:r w:rsidR="007B7CDF" w:rsidRPr="007B7CDF">
        <w:rPr>
          <w:rFonts w:ascii="PT Astra Serif" w:hAnsi="PT Astra Serif"/>
          <w:b/>
          <w:sz w:val="28"/>
          <w:szCs w:val="24"/>
        </w:rPr>
        <w:t xml:space="preserve"> образовании «Мелекесский район» Ульяновской области за 202</w:t>
      </w:r>
      <w:r w:rsidR="00496C26">
        <w:rPr>
          <w:rFonts w:ascii="PT Astra Serif" w:hAnsi="PT Astra Serif"/>
          <w:b/>
          <w:sz w:val="28"/>
          <w:szCs w:val="24"/>
        </w:rPr>
        <w:t>1</w:t>
      </w:r>
      <w:r w:rsidR="007B7CDF" w:rsidRPr="007B7CDF">
        <w:rPr>
          <w:rFonts w:ascii="PT Astra Serif" w:hAnsi="PT Astra Serif"/>
          <w:b/>
          <w:sz w:val="28"/>
          <w:szCs w:val="24"/>
        </w:rPr>
        <w:t xml:space="preserve"> год.</w:t>
      </w:r>
      <w:r w:rsidR="007B7CDF" w:rsidRPr="007B7CDF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7B7CDF" w:rsidRDefault="007B7CDF" w:rsidP="007B7CDF">
      <w:pPr>
        <w:pStyle w:val="a3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7B7CDF" w:rsidRPr="007B7CDF" w:rsidRDefault="007B7CDF" w:rsidP="00F13471">
      <w:pPr>
        <w:pStyle w:val="a3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5530" w:type="pct"/>
        <w:tblInd w:w="-9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4102"/>
        <w:gridCol w:w="1171"/>
        <w:gridCol w:w="1777"/>
        <w:gridCol w:w="1279"/>
        <w:gridCol w:w="1702"/>
      </w:tblGrid>
      <w:tr w:rsidR="002D22C3" w:rsidRPr="007B7CDF" w:rsidTr="002D22C3">
        <w:trPr>
          <w:trHeight w:val="317"/>
        </w:trPr>
        <w:tc>
          <w:tcPr>
            <w:tcW w:w="2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5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5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8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424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Количество подключенных социально-значимых объектов</w:t>
            </w:r>
          </w:p>
        </w:tc>
      </w:tr>
      <w:tr w:rsidR="002D22C3" w:rsidRPr="007B7CDF" w:rsidTr="002D22C3">
        <w:trPr>
          <w:trHeight w:val="458"/>
        </w:trPr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E7599E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24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D22C3" w:rsidRPr="007B7CDF" w:rsidTr="002D22C3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E7599E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</w:tr>
      <w:tr w:rsidR="002D22C3" w:rsidRPr="007B7CDF" w:rsidTr="002D22C3">
        <w:trPr>
          <w:trHeight w:val="2007"/>
        </w:trPr>
        <w:tc>
          <w:tcPr>
            <w:tcW w:w="2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pStyle w:val="ConsPlusNormal"/>
              <w:spacing w:line="276" w:lineRule="auto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Доля фельдшерско-акушерских пунктов государственной и муниципальной систем здравоохранения, подключенных к широкополосному доступу к сети «Интернет»</w:t>
            </w:r>
            <w:proofErr w:type="gramEnd"/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pStyle w:val="ConsPlusNormal"/>
              <w:spacing w:line="276" w:lineRule="auto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Муниципальное образование «Мелекесский район»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2C3" w:rsidRPr="007B7CDF" w:rsidRDefault="00496C26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2C3" w:rsidRPr="007B7CDF" w:rsidRDefault="00496C26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2D22C3" w:rsidRPr="007B7CDF" w:rsidTr="002D22C3">
        <w:trPr>
          <w:trHeight w:val="230"/>
        </w:trPr>
        <w:tc>
          <w:tcPr>
            <w:tcW w:w="2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pStyle w:val="ConsPlusNormal"/>
              <w:spacing w:line="276" w:lineRule="auto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Доля государственных (муниципальных) образовательных организаций, реализующих образовательные программы общего образование и/или среднего профессионального образования, подключенных к широкополосному доступу к сети «Интернет»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2C3" w:rsidRPr="007B7CDF" w:rsidRDefault="002D22C3" w:rsidP="00E7599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2D22C3" w:rsidRPr="007B7CDF" w:rsidRDefault="002D22C3" w:rsidP="002B7389">
            <w:pPr>
              <w:pStyle w:val="ConsPlusNormal"/>
              <w:spacing w:line="276" w:lineRule="auto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7B7CDF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Муниципальное образование «Мелекесский район»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D22C3" w:rsidRPr="007B7CDF" w:rsidRDefault="00496C26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D22C3" w:rsidRPr="007B7CDF" w:rsidRDefault="00496C26" w:rsidP="002D22C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</w:tbl>
    <w:p w:rsidR="007B7CDF" w:rsidRPr="007B7CDF" w:rsidRDefault="007B7CDF" w:rsidP="00F13471">
      <w:pPr>
        <w:pStyle w:val="a3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165F" w:rsidRPr="007B7CDF" w:rsidRDefault="00AA165F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B7CDF">
        <w:rPr>
          <w:rFonts w:ascii="PT Astra Serif" w:hAnsi="PT Astra Serif"/>
          <w:sz w:val="28"/>
          <w:szCs w:val="28"/>
        </w:rPr>
        <w:t>В рамках регионального проекта «</w:t>
      </w:r>
      <w:r w:rsidRPr="007B7CDF">
        <w:rPr>
          <w:rFonts w:ascii="PT Astra Serif" w:hAnsi="PT Astra Serif"/>
          <w:b/>
          <w:sz w:val="28"/>
          <w:szCs w:val="28"/>
        </w:rPr>
        <w:t>Информационная инфраструктура</w:t>
      </w:r>
      <w:r w:rsidRPr="007B7CDF">
        <w:rPr>
          <w:rFonts w:ascii="PT Astra Serif" w:hAnsi="PT Astra Serif"/>
          <w:sz w:val="28"/>
          <w:szCs w:val="28"/>
        </w:rPr>
        <w:t xml:space="preserve">» </w:t>
      </w:r>
      <w:r w:rsidR="005D318F">
        <w:rPr>
          <w:rFonts w:ascii="PT Astra Serif" w:hAnsi="PT Astra Serif"/>
          <w:sz w:val="28"/>
          <w:szCs w:val="28"/>
        </w:rPr>
        <w:t>для обеспечения широкополосным доступом к сети «Интернет» социально-значимых объектов, на территории муниципального образования «Мелекесский район» Ульяновской области</w:t>
      </w:r>
      <w:r w:rsidR="000A3F57">
        <w:rPr>
          <w:rFonts w:ascii="PT Astra Serif" w:hAnsi="PT Astra Serif"/>
          <w:sz w:val="28"/>
          <w:szCs w:val="28"/>
        </w:rPr>
        <w:t xml:space="preserve"> в 2021 году</w:t>
      </w:r>
      <w:r w:rsidR="005D318F">
        <w:rPr>
          <w:rFonts w:ascii="PT Astra Serif" w:hAnsi="PT Astra Serif"/>
          <w:sz w:val="28"/>
          <w:szCs w:val="28"/>
        </w:rPr>
        <w:t xml:space="preserve"> было подключено </w:t>
      </w:r>
      <w:r w:rsidR="000A3F57">
        <w:rPr>
          <w:rFonts w:ascii="PT Astra Serif" w:hAnsi="PT Astra Serif"/>
          <w:sz w:val="28"/>
          <w:szCs w:val="28"/>
        </w:rPr>
        <w:t>14</w:t>
      </w:r>
      <w:r w:rsidR="005D318F">
        <w:rPr>
          <w:rFonts w:ascii="PT Astra Serif" w:hAnsi="PT Astra Serif"/>
          <w:sz w:val="28"/>
          <w:szCs w:val="28"/>
        </w:rPr>
        <w:t xml:space="preserve"> объектов</w:t>
      </w:r>
      <w:r w:rsidRPr="007B7CDF">
        <w:rPr>
          <w:rFonts w:ascii="PT Astra Serif" w:hAnsi="PT Astra Serif"/>
          <w:sz w:val="28"/>
          <w:szCs w:val="28"/>
        </w:rPr>
        <w:t>.</w:t>
      </w:r>
      <w:r w:rsidR="005D318F">
        <w:rPr>
          <w:rFonts w:ascii="PT Astra Serif" w:hAnsi="PT Astra Serif"/>
          <w:sz w:val="28"/>
          <w:szCs w:val="28"/>
        </w:rPr>
        <w:t xml:space="preserve"> Из них:</w:t>
      </w:r>
    </w:p>
    <w:p w:rsidR="00AA165F" w:rsidRDefault="005D318F" w:rsidP="00F02A86">
      <w:pPr>
        <w:pStyle w:val="a3"/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Объекты здравоохранения:</w:t>
      </w:r>
    </w:p>
    <w:p w:rsidR="000A3F57" w:rsidRP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0A3F57">
        <w:rPr>
          <w:rFonts w:ascii="PT Astra Serif" w:hAnsi="PT Astra Serif"/>
          <w:sz w:val="28"/>
          <w:szCs w:val="28"/>
        </w:rPr>
        <w:t>Старосахчинская</w:t>
      </w:r>
      <w:proofErr w:type="spellEnd"/>
      <w:r w:rsidRPr="000A3F57">
        <w:rPr>
          <w:rFonts w:ascii="PT Astra Serif" w:hAnsi="PT Astra Serif"/>
          <w:sz w:val="28"/>
          <w:szCs w:val="28"/>
        </w:rPr>
        <w:t xml:space="preserve"> участковая больница" Фельдшерско-акушерский пункт с. </w:t>
      </w:r>
      <w:proofErr w:type="spellStart"/>
      <w:r w:rsidRPr="000A3F57">
        <w:rPr>
          <w:rFonts w:ascii="PT Astra Serif" w:hAnsi="PT Astra Serif"/>
          <w:sz w:val="28"/>
          <w:szCs w:val="28"/>
        </w:rPr>
        <w:t>Аппаково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0A3F57" w:rsidRP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0A3F57">
        <w:rPr>
          <w:rFonts w:ascii="PT Astra Serif" w:hAnsi="PT Astra Serif"/>
          <w:sz w:val="28"/>
          <w:szCs w:val="28"/>
        </w:rPr>
        <w:t>Рязановская</w:t>
      </w:r>
      <w:proofErr w:type="spellEnd"/>
      <w:r w:rsidRPr="000A3F57">
        <w:rPr>
          <w:rFonts w:ascii="PT Astra Serif" w:hAnsi="PT Astra Serif"/>
          <w:sz w:val="28"/>
          <w:szCs w:val="28"/>
        </w:rPr>
        <w:t xml:space="preserve"> участковая больница" Фельдшерский пункт </w:t>
      </w:r>
      <w:proofErr w:type="gramStart"/>
      <w:r w:rsidRPr="000A3F57">
        <w:rPr>
          <w:rFonts w:ascii="PT Astra Serif" w:hAnsi="PT Astra Serif"/>
          <w:sz w:val="28"/>
          <w:szCs w:val="28"/>
        </w:rPr>
        <w:t>с</w:t>
      </w:r>
      <w:proofErr w:type="gramEnd"/>
      <w:r w:rsidRPr="000A3F57">
        <w:rPr>
          <w:rFonts w:ascii="PT Astra Serif" w:hAnsi="PT Astra Serif"/>
          <w:sz w:val="28"/>
          <w:szCs w:val="28"/>
        </w:rPr>
        <w:t>. Вишенка</w:t>
      </w:r>
      <w:r>
        <w:rPr>
          <w:rFonts w:ascii="PT Astra Serif" w:hAnsi="PT Astra Serif"/>
          <w:sz w:val="28"/>
          <w:szCs w:val="28"/>
        </w:rPr>
        <w:t>;</w:t>
      </w:r>
    </w:p>
    <w:p w:rsidR="000A3F57" w:rsidRP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0A3F57">
        <w:rPr>
          <w:rFonts w:ascii="PT Astra Serif" w:hAnsi="PT Astra Serif"/>
          <w:sz w:val="28"/>
          <w:szCs w:val="28"/>
        </w:rPr>
        <w:t>Тиинская</w:t>
      </w:r>
      <w:proofErr w:type="spellEnd"/>
      <w:r w:rsidRPr="000A3F57">
        <w:rPr>
          <w:rFonts w:ascii="PT Astra Serif" w:hAnsi="PT Astra Serif"/>
          <w:sz w:val="28"/>
          <w:szCs w:val="28"/>
        </w:rPr>
        <w:t xml:space="preserve"> участковая больница" Фельдшерско-акушерский пункт с. Русский Мелекесс</w:t>
      </w:r>
      <w:r>
        <w:rPr>
          <w:rFonts w:ascii="PT Astra Serif" w:hAnsi="PT Astra Serif"/>
          <w:sz w:val="28"/>
          <w:szCs w:val="28"/>
        </w:rPr>
        <w:t>;</w:t>
      </w:r>
    </w:p>
    <w:p w:rsidR="000A3F57" w:rsidRP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t>Государственное учреждение здравоохранения "Ново-</w:t>
      </w:r>
      <w:proofErr w:type="spellStart"/>
      <w:r w:rsidRPr="000A3F57">
        <w:rPr>
          <w:rFonts w:ascii="PT Astra Serif" w:hAnsi="PT Astra Serif"/>
          <w:sz w:val="28"/>
          <w:szCs w:val="28"/>
        </w:rPr>
        <w:t>Майнская</w:t>
      </w:r>
      <w:proofErr w:type="spellEnd"/>
      <w:r w:rsidRPr="000A3F57">
        <w:rPr>
          <w:rFonts w:ascii="PT Astra Serif" w:hAnsi="PT Astra Serif"/>
          <w:sz w:val="28"/>
          <w:szCs w:val="28"/>
        </w:rPr>
        <w:t xml:space="preserve"> городская больница" Фельдшерский пункт д. </w:t>
      </w:r>
      <w:proofErr w:type="spellStart"/>
      <w:r w:rsidRPr="000A3F57">
        <w:rPr>
          <w:rFonts w:ascii="PT Astra Serif" w:hAnsi="PT Astra Serif"/>
          <w:sz w:val="28"/>
          <w:szCs w:val="28"/>
        </w:rPr>
        <w:t>Сабакаево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0A3F57" w:rsidRP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0A3F57">
        <w:rPr>
          <w:rFonts w:ascii="PT Astra Serif" w:hAnsi="PT Astra Serif"/>
          <w:sz w:val="28"/>
          <w:szCs w:val="28"/>
        </w:rPr>
        <w:t>Зерносовхозская</w:t>
      </w:r>
      <w:proofErr w:type="spellEnd"/>
      <w:r w:rsidRPr="000A3F57">
        <w:rPr>
          <w:rFonts w:ascii="PT Astra Serif" w:hAnsi="PT Astra Serif"/>
          <w:sz w:val="28"/>
          <w:szCs w:val="28"/>
        </w:rPr>
        <w:t xml:space="preserve"> участковая больница" Фельдшерско-акушерский пункт п. Видный</w:t>
      </w:r>
      <w:r>
        <w:rPr>
          <w:rFonts w:ascii="PT Astra Serif" w:hAnsi="PT Astra Serif"/>
          <w:sz w:val="28"/>
          <w:szCs w:val="28"/>
        </w:rPr>
        <w:t>;</w:t>
      </w:r>
    </w:p>
    <w:p w:rsidR="000A3F57" w:rsidRP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lastRenderedPageBreak/>
        <w:t>Государственное учреждение здравоохранения "</w:t>
      </w:r>
      <w:proofErr w:type="spellStart"/>
      <w:r w:rsidRPr="000A3F57">
        <w:rPr>
          <w:rFonts w:ascii="PT Astra Serif" w:hAnsi="PT Astra Serif"/>
          <w:sz w:val="28"/>
          <w:szCs w:val="28"/>
        </w:rPr>
        <w:t>Зерносовхозская</w:t>
      </w:r>
      <w:proofErr w:type="spellEnd"/>
      <w:r w:rsidRPr="000A3F57">
        <w:rPr>
          <w:rFonts w:ascii="PT Astra Serif" w:hAnsi="PT Astra Serif"/>
          <w:sz w:val="28"/>
          <w:szCs w:val="28"/>
        </w:rPr>
        <w:t xml:space="preserve"> участковая больница" Фельдшерско-акушерский пункт п. Уткин</w:t>
      </w:r>
      <w:r>
        <w:rPr>
          <w:rFonts w:ascii="PT Astra Serif" w:hAnsi="PT Astra Serif"/>
          <w:sz w:val="28"/>
          <w:szCs w:val="28"/>
        </w:rPr>
        <w:t>;</w:t>
      </w:r>
    </w:p>
    <w:p w:rsidR="000A3F57" w:rsidRP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0A3F57">
        <w:rPr>
          <w:rFonts w:ascii="PT Astra Serif" w:hAnsi="PT Astra Serif"/>
          <w:sz w:val="28"/>
          <w:szCs w:val="28"/>
        </w:rPr>
        <w:t>Зерносовхозская</w:t>
      </w:r>
      <w:proofErr w:type="spellEnd"/>
      <w:r w:rsidRPr="000A3F57">
        <w:rPr>
          <w:rFonts w:ascii="PT Astra Serif" w:hAnsi="PT Astra Serif"/>
          <w:sz w:val="28"/>
          <w:szCs w:val="28"/>
        </w:rPr>
        <w:t xml:space="preserve"> участковая больница" Фельдшерско-акушерский пункт </w:t>
      </w:r>
      <w:proofErr w:type="gramStart"/>
      <w:r w:rsidRPr="000A3F57">
        <w:rPr>
          <w:rFonts w:ascii="PT Astra Serif" w:hAnsi="PT Astra Serif"/>
          <w:sz w:val="28"/>
          <w:szCs w:val="28"/>
        </w:rPr>
        <w:t>с</w:t>
      </w:r>
      <w:proofErr w:type="gramEnd"/>
      <w:r w:rsidRPr="000A3F57">
        <w:rPr>
          <w:rFonts w:ascii="PT Astra Serif" w:hAnsi="PT Astra Serif"/>
          <w:sz w:val="28"/>
          <w:szCs w:val="28"/>
        </w:rPr>
        <w:t>. Моисеевка</w:t>
      </w:r>
      <w:r>
        <w:rPr>
          <w:rFonts w:ascii="PT Astra Serif" w:hAnsi="PT Astra Serif"/>
          <w:sz w:val="28"/>
          <w:szCs w:val="28"/>
        </w:rPr>
        <w:t>;</w:t>
      </w:r>
    </w:p>
    <w:p w:rsidR="000A3F57" w:rsidRP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0A3F57">
        <w:rPr>
          <w:rFonts w:ascii="PT Astra Serif" w:hAnsi="PT Astra Serif"/>
          <w:sz w:val="28"/>
          <w:szCs w:val="28"/>
        </w:rPr>
        <w:t>Зерносовхозская</w:t>
      </w:r>
      <w:proofErr w:type="spellEnd"/>
      <w:r w:rsidRPr="000A3F57">
        <w:rPr>
          <w:rFonts w:ascii="PT Astra Serif" w:hAnsi="PT Astra Serif"/>
          <w:sz w:val="28"/>
          <w:szCs w:val="28"/>
        </w:rPr>
        <w:t xml:space="preserve"> участковая больница" Фельдшерско-акушерский пункт п. Просторы</w:t>
      </w:r>
      <w:r>
        <w:rPr>
          <w:rFonts w:ascii="PT Astra Serif" w:hAnsi="PT Astra Serif"/>
          <w:sz w:val="28"/>
          <w:szCs w:val="28"/>
        </w:rPr>
        <w:t>;</w:t>
      </w:r>
    </w:p>
    <w:p w:rsidR="000A3F57" w:rsidRP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0A3F57">
        <w:rPr>
          <w:rFonts w:ascii="PT Astra Serif" w:hAnsi="PT Astra Serif"/>
          <w:sz w:val="28"/>
          <w:szCs w:val="28"/>
        </w:rPr>
        <w:t>Рязановская</w:t>
      </w:r>
      <w:proofErr w:type="spellEnd"/>
      <w:r w:rsidRPr="000A3F57">
        <w:rPr>
          <w:rFonts w:ascii="PT Astra Serif" w:hAnsi="PT Astra Serif"/>
          <w:sz w:val="28"/>
          <w:szCs w:val="28"/>
        </w:rPr>
        <w:t xml:space="preserve"> участковая больница" Фельдшерский пункт </w:t>
      </w:r>
      <w:proofErr w:type="gramStart"/>
      <w:r w:rsidRPr="000A3F57">
        <w:rPr>
          <w:rFonts w:ascii="PT Astra Serif" w:hAnsi="PT Astra Serif"/>
          <w:sz w:val="28"/>
          <w:szCs w:val="28"/>
        </w:rPr>
        <w:t>с</w:t>
      </w:r>
      <w:proofErr w:type="gramEnd"/>
      <w:r w:rsidRPr="000A3F57">
        <w:rPr>
          <w:rFonts w:ascii="PT Astra Serif" w:hAnsi="PT Astra Serif"/>
          <w:sz w:val="28"/>
          <w:szCs w:val="28"/>
        </w:rPr>
        <w:t>. Приморское</w:t>
      </w:r>
      <w:r>
        <w:rPr>
          <w:rFonts w:ascii="PT Astra Serif" w:hAnsi="PT Astra Serif"/>
          <w:sz w:val="28"/>
          <w:szCs w:val="28"/>
        </w:rPr>
        <w:t>;</w:t>
      </w:r>
    </w:p>
    <w:p w:rsidR="000A3F57" w:rsidRP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0A3F57">
        <w:rPr>
          <w:rFonts w:ascii="PT Astra Serif" w:hAnsi="PT Astra Serif"/>
          <w:sz w:val="28"/>
          <w:szCs w:val="28"/>
        </w:rPr>
        <w:t>Рязановская</w:t>
      </w:r>
      <w:proofErr w:type="spellEnd"/>
      <w:r w:rsidRPr="000A3F57">
        <w:rPr>
          <w:rFonts w:ascii="PT Astra Serif" w:hAnsi="PT Astra Serif"/>
          <w:sz w:val="28"/>
          <w:szCs w:val="28"/>
        </w:rPr>
        <w:t xml:space="preserve"> участковая больница" Фельдшерский пункт с. Чувашский Сускан</w:t>
      </w:r>
      <w:r>
        <w:rPr>
          <w:rFonts w:ascii="PT Astra Serif" w:hAnsi="PT Astra Serif"/>
          <w:sz w:val="28"/>
          <w:szCs w:val="28"/>
        </w:rPr>
        <w:t>;</w:t>
      </w:r>
    </w:p>
    <w:p w:rsidR="000A3F57" w:rsidRP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t>Государственное учреждение здравоохранения "Ново-</w:t>
      </w:r>
      <w:proofErr w:type="spellStart"/>
      <w:r w:rsidRPr="000A3F57">
        <w:rPr>
          <w:rFonts w:ascii="PT Astra Serif" w:hAnsi="PT Astra Serif"/>
          <w:sz w:val="28"/>
          <w:szCs w:val="28"/>
        </w:rPr>
        <w:t>Майнская</w:t>
      </w:r>
      <w:proofErr w:type="spellEnd"/>
      <w:r w:rsidRPr="000A3F57">
        <w:rPr>
          <w:rFonts w:ascii="PT Astra Serif" w:hAnsi="PT Astra Serif"/>
          <w:sz w:val="28"/>
          <w:szCs w:val="28"/>
        </w:rPr>
        <w:t xml:space="preserve"> городская больница" Фельдшерский пункт с. Верхний Мелекесс</w:t>
      </w:r>
      <w:r>
        <w:rPr>
          <w:rFonts w:ascii="PT Astra Serif" w:hAnsi="PT Astra Serif"/>
          <w:sz w:val="28"/>
          <w:szCs w:val="28"/>
        </w:rPr>
        <w:t>;</w:t>
      </w:r>
    </w:p>
    <w:p w:rsid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t>Государственное учреждение здравоохранения "</w:t>
      </w:r>
      <w:proofErr w:type="spellStart"/>
      <w:r w:rsidRPr="000A3F57">
        <w:rPr>
          <w:rFonts w:ascii="PT Astra Serif" w:hAnsi="PT Astra Serif"/>
          <w:sz w:val="28"/>
          <w:szCs w:val="28"/>
        </w:rPr>
        <w:t>Рязановская</w:t>
      </w:r>
      <w:proofErr w:type="spellEnd"/>
      <w:r w:rsidRPr="000A3F57">
        <w:rPr>
          <w:rFonts w:ascii="PT Astra Serif" w:hAnsi="PT Astra Serif"/>
          <w:sz w:val="28"/>
          <w:szCs w:val="28"/>
        </w:rPr>
        <w:t xml:space="preserve"> участковая больница" Фельдшерский пункт д. Куликовка</w:t>
      </w:r>
      <w:r>
        <w:rPr>
          <w:rFonts w:ascii="PT Astra Serif" w:hAnsi="PT Astra Serif"/>
          <w:sz w:val="28"/>
          <w:szCs w:val="28"/>
        </w:rPr>
        <w:t>.</w:t>
      </w:r>
    </w:p>
    <w:p w:rsidR="005D318F" w:rsidRDefault="00F02A86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/>
        <w:t>Образовательные организации</w:t>
      </w:r>
      <w:r w:rsidR="005D318F">
        <w:rPr>
          <w:rFonts w:ascii="PT Astra Serif" w:hAnsi="PT Astra Serif"/>
          <w:b/>
          <w:sz w:val="28"/>
          <w:szCs w:val="28"/>
        </w:rPr>
        <w:t>:</w:t>
      </w:r>
    </w:p>
    <w:p w:rsidR="000A3F57" w:rsidRP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t xml:space="preserve">Муниципальное бюджетное общеобразовательное учреждение "Основная школа с. </w:t>
      </w:r>
      <w:proofErr w:type="spellStart"/>
      <w:r w:rsidRPr="000A3F57">
        <w:rPr>
          <w:rFonts w:ascii="PT Astra Serif" w:hAnsi="PT Astra Serif"/>
          <w:sz w:val="28"/>
          <w:szCs w:val="28"/>
        </w:rPr>
        <w:t>Ерыклинск</w:t>
      </w:r>
      <w:proofErr w:type="spellEnd"/>
      <w:r w:rsidRPr="000A3F57">
        <w:rPr>
          <w:rFonts w:ascii="PT Astra Serif" w:hAnsi="PT Astra Serif"/>
          <w:sz w:val="28"/>
          <w:szCs w:val="28"/>
        </w:rPr>
        <w:t xml:space="preserve"> муниципального образования "Мелекесский район" Ульяновской области"</w:t>
      </w:r>
      <w:r>
        <w:rPr>
          <w:rFonts w:ascii="PT Astra Serif" w:hAnsi="PT Astra Serif"/>
          <w:sz w:val="28"/>
          <w:szCs w:val="28"/>
        </w:rPr>
        <w:t>;</w:t>
      </w:r>
    </w:p>
    <w:p w:rsidR="000A3F57" w:rsidRDefault="000A3F57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A3F57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"Основная школа с. Русский Мелекесс муниципального образования "Мелекесский район" Ульяновской области"</w:t>
      </w:r>
      <w:r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F02A86" w:rsidRPr="00F02A86" w:rsidRDefault="00F02A86" w:rsidP="000A3F57">
      <w:pPr>
        <w:pStyle w:val="a3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/>
      </w:r>
    </w:p>
    <w:p w:rsidR="00F02A86" w:rsidRPr="007B7CDF" w:rsidRDefault="00F02A86" w:rsidP="00F02A86">
      <w:pPr>
        <w:pStyle w:val="a3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sectPr w:rsidR="00F02A86" w:rsidRPr="007B7CDF" w:rsidSect="0061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4E" w:rsidRDefault="00EB1F4E" w:rsidP="007B7CDF">
      <w:pPr>
        <w:spacing w:after="0" w:line="240" w:lineRule="auto"/>
      </w:pPr>
      <w:r>
        <w:separator/>
      </w:r>
    </w:p>
  </w:endnote>
  <w:endnote w:type="continuationSeparator" w:id="0">
    <w:p w:rsidR="00EB1F4E" w:rsidRDefault="00EB1F4E" w:rsidP="007B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4E" w:rsidRDefault="00EB1F4E" w:rsidP="007B7CDF">
      <w:pPr>
        <w:spacing w:after="0" w:line="240" w:lineRule="auto"/>
      </w:pPr>
      <w:r>
        <w:separator/>
      </w:r>
    </w:p>
  </w:footnote>
  <w:footnote w:type="continuationSeparator" w:id="0">
    <w:p w:rsidR="00EB1F4E" w:rsidRDefault="00EB1F4E" w:rsidP="007B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05"/>
    <w:rsid w:val="0005685D"/>
    <w:rsid w:val="000A3F57"/>
    <w:rsid w:val="001721BD"/>
    <w:rsid w:val="001B00E7"/>
    <w:rsid w:val="001F2BF5"/>
    <w:rsid w:val="0021247E"/>
    <w:rsid w:val="002D1E82"/>
    <w:rsid w:val="002D22C3"/>
    <w:rsid w:val="00302A22"/>
    <w:rsid w:val="00364136"/>
    <w:rsid w:val="003A0125"/>
    <w:rsid w:val="003A330D"/>
    <w:rsid w:val="003E76BD"/>
    <w:rsid w:val="00443A1F"/>
    <w:rsid w:val="004854BF"/>
    <w:rsid w:val="004873A2"/>
    <w:rsid w:val="00496C26"/>
    <w:rsid w:val="00525EF6"/>
    <w:rsid w:val="00543BA9"/>
    <w:rsid w:val="00557F69"/>
    <w:rsid w:val="005D318F"/>
    <w:rsid w:val="006041D2"/>
    <w:rsid w:val="00611ACB"/>
    <w:rsid w:val="00650BFF"/>
    <w:rsid w:val="0074125C"/>
    <w:rsid w:val="0078777C"/>
    <w:rsid w:val="007B7CDF"/>
    <w:rsid w:val="007D12B1"/>
    <w:rsid w:val="00853C38"/>
    <w:rsid w:val="008B5257"/>
    <w:rsid w:val="0091090D"/>
    <w:rsid w:val="00935731"/>
    <w:rsid w:val="00A251E4"/>
    <w:rsid w:val="00A81B04"/>
    <w:rsid w:val="00AA165F"/>
    <w:rsid w:val="00AA61FD"/>
    <w:rsid w:val="00BD7D02"/>
    <w:rsid w:val="00C05140"/>
    <w:rsid w:val="00C27862"/>
    <w:rsid w:val="00CD39F3"/>
    <w:rsid w:val="00CD7C51"/>
    <w:rsid w:val="00D7511E"/>
    <w:rsid w:val="00D85C3F"/>
    <w:rsid w:val="00DC4A6B"/>
    <w:rsid w:val="00DE62D8"/>
    <w:rsid w:val="00E30CA2"/>
    <w:rsid w:val="00E6152C"/>
    <w:rsid w:val="00E7599E"/>
    <w:rsid w:val="00EB1F4E"/>
    <w:rsid w:val="00EB5005"/>
    <w:rsid w:val="00F02A86"/>
    <w:rsid w:val="00F13471"/>
    <w:rsid w:val="00F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3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5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AA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7B7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CDF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7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CDF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3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5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AA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7B7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CDF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7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CD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Равиль</cp:lastModifiedBy>
  <cp:revision>4</cp:revision>
  <dcterms:created xsi:type="dcterms:W3CDTF">2022-02-21T09:40:00Z</dcterms:created>
  <dcterms:modified xsi:type="dcterms:W3CDTF">2022-02-21T11:14:00Z</dcterms:modified>
</cp:coreProperties>
</file>